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13" w:rsidRPr="004F6813" w:rsidRDefault="004F6813" w:rsidP="004F6813">
      <w:pPr>
        <w:pStyle w:val="a3"/>
        <w:spacing w:before="0" w:after="0"/>
        <w:rPr>
          <w:rFonts w:ascii="Times New Roman" w:eastAsia="標楷體" w:hAnsi="Times New Roman" w:cs="Times New Roman"/>
          <w:sz w:val="44"/>
          <w:szCs w:val="44"/>
        </w:rPr>
      </w:pPr>
      <w:r w:rsidRPr="005C66EB">
        <w:rPr>
          <w:rFonts w:eastAsia="標楷體"/>
          <w:sz w:val="44"/>
          <w:szCs w:val="44"/>
        </w:rPr>
        <w:t>2017</w:t>
      </w:r>
      <w:r w:rsidRPr="005C66EB">
        <w:rPr>
          <w:rFonts w:eastAsia="標楷體"/>
          <w:sz w:val="44"/>
          <w:szCs w:val="44"/>
        </w:rPr>
        <w:t>自然醫學暨身心靈整合實證</w:t>
      </w:r>
      <w:r w:rsidRPr="005C66EB">
        <w:rPr>
          <w:rFonts w:ascii="Times New Roman" w:eastAsia="標楷體" w:hAnsi="Times New Roman" w:cs="Times New Roman"/>
          <w:sz w:val="44"/>
          <w:szCs w:val="44"/>
        </w:rPr>
        <w:t>研討會</w:t>
      </w:r>
    </w:p>
    <w:p w:rsidR="00E80D74" w:rsidRPr="00F368D9" w:rsidRDefault="00E80D7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敬啟者您好:</w:t>
      </w:r>
      <w:r w:rsidRPr="00E80D74">
        <w:rPr>
          <w:rFonts w:ascii="標楷體" w:eastAsia="標楷體" w:hAnsi="標楷體" w:cs="Times New Roman" w:hint="eastAsia"/>
          <w:b/>
          <w:bCs/>
          <w:color w:val="000000" w:themeColor="text1"/>
        </w:rPr>
        <w:t xml:space="preserve"> </w:t>
      </w:r>
      <w:r w:rsidRPr="00E80D74">
        <w:rPr>
          <w:rFonts w:ascii="標楷體" w:eastAsia="標楷體" w:hAnsi="標楷體" w:hint="eastAsia"/>
          <w:sz w:val="28"/>
          <w:szCs w:val="28"/>
        </w:rPr>
        <w:t>本校自然生物科技學系暨自然療癒研究所謹訂於民國106年10月21日 (星期六)上午8：30 起於學慧樓地下室HB03舉辦【2017年自然醫學暨身心靈整合實證研討會】 敬請 蒞臨指教。</w:t>
      </w:r>
      <w:r w:rsidR="00F368D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80D74">
        <w:rPr>
          <w:rFonts w:ascii="標楷體" w:eastAsia="標楷體" w:hAnsi="標楷體" w:hint="eastAsia"/>
          <w:sz w:val="28"/>
          <w:szCs w:val="28"/>
        </w:rPr>
        <w:t xml:space="preserve">自然生物科技學系暨自然療癒研究所全體師生 </w:t>
      </w:r>
      <w:r w:rsidR="00F368D9">
        <w:rPr>
          <w:rFonts w:ascii="標楷體" w:eastAsia="標楷體" w:hAnsi="標楷體" w:hint="eastAsia"/>
          <w:sz w:val="28"/>
          <w:szCs w:val="28"/>
        </w:rPr>
        <w:t>敬邀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4F6813" w:rsidRPr="00B27A1F" w:rsidTr="00F368D9">
        <w:tc>
          <w:tcPr>
            <w:tcW w:w="2235" w:type="dxa"/>
          </w:tcPr>
          <w:p w:rsidR="004F6813" w:rsidRPr="00B27A1F" w:rsidRDefault="004F68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27A1F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  <w:r w:rsidR="00F368D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</w:tc>
        <w:tc>
          <w:tcPr>
            <w:tcW w:w="7938" w:type="dxa"/>
          </w:tcPr>
          <w:p w:rsidR="004F6813" w:rsidRPr="00B27A1F" w:rsidRDefault="00E80D7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27A1F">
              <w:rPr>
                <w:rFonts w:ascii="標楷體" w:eastAsia="標楷體" w:hAnsi="標楷體" w:hint="eastAsia"/>
                <w:sz w:val="28"/>
                <w:szCs w:val="28"/>
              </w:rPr>
              <w:t>職稱:</w:t>
            </w:r>
          </w:p>
        </w:tc>
      </w:tr>
      <w:tr w:rsidR="00E80D74" w:rsidRPr="00B27A1F" w:rsidTr="00F368D9">
        <w:tc>
          <w:tcPr>
            <w:tcW w:w="10173" w:type="dxa"/>
            <w:gridSpan w:val="2"/>
          </w:tcPr>
          <w:p w:rsidR="00E80D74" w:rsidRPr="00B27A1F" w:rsidRDefault="00E80D7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  <w:r w:rsidR="00F368D9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:                  </w:t>
            </w:r>
          </w:p>
        </w:tc>
      </w:tr>
      <w:tr w:rsidR="00E80D74" w:rsidRPr="00B27A1F" w:rsidTr="00F368D9">
        <w:tc>
          <w:tcPr>
            <w:tcW w:w="10173" w:type="dxa"/>
            <w:gridSpan w:val="2"/>
          </w:tcPr>
          <w:p w:rsidR="00E80D74" w:rsidRDefault="00E80D7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e-mail:</w:t>
            </w:r>
          </w:p>
        </w:tc>
      </w:tr>
      <w:tr w:rsidR="00E80D74" w:rsidRPr="00B27A1F" w:rsidTr="00F368D9">
        <w:tc>
          <w:tcPr>
            <w:tcW w:w="10173" w:type="dxa"/>
            <w:gridSpan w:val="2"/>
          </w:tcPr>
          <w:p w:rsidR="00E80D74" w:rsidRPr="00E80D74" w:rsidRDefault="00E80D7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0D74">
              <w:rPr>
                <w:rFonts w:ascii="標楷體" w:eastAsia="標楷體" w:hAnsi="標楷體" w:hint="eastAsia"/>
                <w:sz w:val="28"/>
                <w:szCs w:val="28"/>
              </w:rPr>
              <w:t>參加研討會與否  □ 是  □否</w:t>
            </w:r>
          </w:p>
        </w:tc>
      </w:tr>
      <w:tr w:rsidR="00B27A1F" w:rsidRPr="00B27A1F" w:rsidTr="00F368D9">
        <w:tc>
          <w:tcPr>
            <w:tcW w:w="10173" w:type="dxa"/>
            <w:gridSpan w:val="2"/>
          </w:tcPr>
          <w:p w:rsidR="00B27A1F" w:rsidRPr="00B27A1F" w:rsidRDefault="00B27A1F" w:rsidP="00E80D7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27A1F">
              <w:rPr>
                <w:rFonts w:ascii="標楷體" w:eastAsia="標楷體" w:hAnsi="標楷體" w:hint="eastAsia"/>
                <w:b/>
                <w:sz w:val="28"/>
                <w:szCs w:val="28"/>
              </w:rPr>
              <w:t>交通資訊</w:t>
            </w:r>
          </w:p>
        </w:tc>
      </w:tr>
      <w:tr w:rsidR="00E80D74" w:rsidRPr="00B27A1F" w:rsidTr="00F368D9">
        <w:tc>
          <w:tcPr>
            <w:tcW w:w="2235" w:type="dxa"/>
            <w:vMerge w:val="restart"/>
          </w:tcPr>
          <w:p w:rsidR="00E80D74" w:rsidRPr="00B27A1F" w:rsidRDefault="00E80D7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到站接送</w:t>
            </w:r>
          </w:p>
        </w:tc>
        <w:tc>
          <w:tcPr>
            <w:tcW w:w="7938" w:type="dxa"/>
          </w:tcPr>
          <w:p w:rsidR="00E80D74" w:rsidRPr="00B27A1F" w:rsidRDefault="00E80D74" w:rsidP="00B27A1F">
            <w:pPr>
              <w:pStyle w:val="a6"/>
              <w:ind w:leftChars="0" w:left="360"/>
              <w:rPr>
                <w:rFonts w:ascii="標楷體" w:hAnsi="標楷體" w:hint="eastAsia"/>
                <w:sz w:val="28"/>
                <w:szCs w:val="28"/>
              </w:rPr>
            </w:pPr>
            <w:r w:rsidRPr="00B27A1F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B27A1F">
              <w:rPr>
                <w:rFonts w:ascii="標楷體" w:hAnsi="標楷體" w:hint="eastAsia"/>
                <w:sz w:val="28"/>
                <w:szCs w:val="28"/>
              </w:rPr>
              <w:t>高鐵</w:t>
            </w:r>
          </w:p>
          <w:p w:rsidR="00E80D74" w:rsidRPr="00B27A1F" w:rsidRDefault="00E80D74" w:rsidP="00B27A1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27A1F">
              <w:rPr>
                <w:rFonts w:ascii="標楷體" w:eastAsia="標楷體" w:hAnsi="標楷體" w:hint="eastAsia"/>
                <w:sz w:val="28"/>
                <w:szCs w:val="28"/>
              </w:rPr>
              <w:t xml:space="preserve">班次(到達太保高鐵站)時間:  </w:t>
            </w:r>
          </w:p>
          <w:p w:rsidR="00E80D74" w:rsidRPr="00B27A1F" w:rsidRDefault="00E80D74" w:rsidP="00B27A1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27A1F">
              <w:rPr>
                <w:rFonts w:ascii="標楷體" w:eastAsia="標楷體" w:hAnsi="標楷體" w:hint="eastAsia"/>
                <w:sz w:val="28"/>
                <w:szCs w:val="28"/>
              </w:rPr>
              <w:t>班次(離開太保高鐵站)時間:</w:t>
            </w:r>
          </w:p>
        </w:tc>
      </w:tr>
      <w:tr w:rsidR="00E80D74" w:rsidRPr="00B27A1F" w:rsidTr="00F368D9">
        <w:tc>
          <w:tcPr>
            <w:tcW w:w="2235" w:type="dxa"/>
            <w:vMerge/>
          </w:tcPr>
          <w:p w:rsidR="00E80D74" w:rsidRPr="00B27A1F" w:rsidRDefault="00E80D7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38" w:type="dxa"/>
          </w:tcPr>
          <w:p w:rsidR="00E80D74" w:rsidRPr="00B27A1F" w:rsidRDefault="00E80D74" w:rsidP="00B27A1F">
            <w:pPr>
              <w:pStyle w:val="a6"/>
              <w:ind w:leftChars="0" w:left="360"/>
              <w:rPr>
                <w:rFonts w:ascii="標楷體" w:hAnsi="標楷體" w:hint="eastAsia"/>
                <w:sz w:val="28"/>
                <w:szCs w:val="28"/>
              </w:rPr>
            </w:pPr>
            <w:r w:rsidRPr="00B27A1F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B27A1F">
              <w:rPr>
                <w:rFonts w:ascii="標楷體" w:hAnsi="標楷體" w:hint="eastAsia"/>
                <w:sz w:val="28"/>
                <w:szCs w:val="28"/>
              </w:rPr>
              <w:t>台鐵</w:t>
            </w:r>
          </w:p>
          <w:p w:rsidR="00E80D74" w:rsidRPr="00B27A1F" w:rsidRDefault="00E80D74" w:rsidP="00B27A1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27A1F">
              <w:rPr>
                <w:rFonts w:ascii="標楷體" w:eastAsia="標楷體" w:hAnsi="標楷體" w:hint="eastAsia"/>
                <w:sz w:val="28"/>
                <w:szCs w:val="28"/>
              </w:rPr>
              <w:t>班次(到達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大林台鐵</w:t>
            </w:r>
            <w:r w:rsidRPr="00B27A1F">
              <w:rPr>
                <w:rFonts w:ascii="標楷體" w:eastAsia="標楷體" w:hAnsi="標楷體" w:hint="eastAsia"/>
                <w:sz w:val="28"/>
                <w:szCs w:val="28"/>
              </w:rPr>
              <w:t xml:space="preserve">站)時間:  </w:t>
            </w:r>
          </w:p>
          <w:p w:rsidR="00E80D74" w:rsidRPr="00B27A1F" w:rsidRDefault="00E80D74" w:rsidP="00B27A1F">
            <w:pPr>
              <w:rPr>
                <w:rFonts w:ascii="標楷體" w:hAnsi="標楷體" w:hint="eastAsia"/>
                <w:sz w:val="28"/>
                <w:szCs w:val="28"/>
              </w:rPr>
            </w:pPr>
            <w:r w:rsidRPr="00B27A1F">
              <w:rPr>
                <w:rFonts w:ascii="標楷體" w:eastAsia="標楷體" w:hAnsi="標楷體" w:hint="eastAsia"/>
                <w:sz w:val="28"/>
                <w:szCs w:val="28"/>
              </w:rPr>
              <w:t>班次(離開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大林台鐵</w:t>
            </w:r>
            <w:r w:rsidRPr="00B27A1F">
              <w:rPr>
                <w:rFonts w:ascii="標楷體" w:eastAsia="標楷體" w:hAnsi="標楷體" w:hint="eastAsia"/>
                <w:sz w:val="28"/>
                <w:szCs w:val="28"/>
              </w:rPr>
              <w:t>站)時間:</w:t>
            </w:r>
          </w:p>
        </w:tc>
      </w:tr>
      <w:tr w:rsidR="00B27A1F" w:rsidRPr="00B27A1F" w:rsidTr="00F368D9">
        <w:tc>
          <w:tcPr>
            <w:tcW w:w="2235" w:type="dxa"/>
          </w:tcPr>
          <w:p w:rsidR="00B27A1F" w:rsidRDefault="00E80D7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B27A1F">
              <w:rPr>
                <w:rFonts w:ascii="標楷體" w:eastAsia="標楷體" w:hAnsi="標楷體" w:hint="eastAsia"/>
                <w:sz w:val="28"/>
                <w:szCs w:val="28"/>
              </w:rPr>
              <w:t>自行開車</w:t>
            </w:r>
          </w:p>
        </w:tc>
        <w:tc>
          <w:tcPr>
            <w:tcW w:w="7938" w:type="dxa"/>
          </w:tcPr>
          <w:p w:rsidR="00B27A1F" w:rsidRPr="00E80D74" w:rsidRDefault="00B27A1F" w:rsidP="00B27A1F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hAnsi="標楷體" w:hint="eastAsia"/>
                <w:sz w:val="28"/>
                <w:szCs w:val="28"/>
              </w:rPr>
            </w:pPr>
            <w:r w:rsidRPr="00E80D74">
              <w:rPr>
                <w:rFonts w:ascii="標楷體" w:hAnsi="標楷體" w:hint="eastAsia"/>
                <w:sz w:val="28"/>
                <w:szCs w:val="28"/>
              </w:rPr>
              <w:t>車牌號碼</w:t>
            </w:r>
            <w:r w:rsidR="00E80D74" w:rsidRPr="00E80D74">
              <w:rPr>
                <w:rFonts w:ascii="標楷體" w:hAnsi="標楷體" w:hint="eastAsia"/>
                <w:sz w:val="28"/>
                <w:szCs w:val="28"/>
              </w:rPr>
              <w:t>:</w:t>
            </w:r>
          </w:p>
        </w:tc>
      </w:tr>
      <w:tr w:rsidR="00E80D74" w:rsidRPr="00B27A1F" w:rsidTr="00F368D9">
        <w:tc>
          <w:tcPr>
            <w:tcW w:w="10173" w:type="dxa"/>
            <w:gridSpan w:val="2"/>
          </w:tcPr>
          <w:p w:rsidR="00E80D74" w:rsidRPr="00E80D74" w:rsidRDefault="00E80D74" w:rsidP="00E80D74">
            <w:pPr>
              <w:pStyle w:val="a6"/>
              <w:ind w:leftChars="0" w:left="360"/>
              <w:jc w:val="center"/>
              <w:rPr>
                <w:rFonts w:ascii="新細明體" w:eastAsia="新細明體" w:hAnsi="新細明體" w:hint="eastAsia"/>
                <w:b/>
                <w:sz w:val="28"/>
                <w:szCs w:val="28"/>
              </w:rPr>
            </w:pPr>
            <w:r w:rsidRPr="00E80D74">
              <w:rPr>
                <w:rFonts w:ascii="標楷體" w:hAnsi="標楷體" w:hint="eastAsia"/>
                <w:b/>
                <w:sz w:val="28"/>
                <w:szCs w:val="28"/>
              </w:rPr>
              <w:t>住宿資訊</w:t>
            </w:r>
            <w:r>
              <w:rPr>
                <w:rFonts w:ascii="標楷體" w:hAnsi="標楷體" w:hint="eastAsia"/>
                <w:b/>
                <w:sz w:val="28"/>
                <w:szCs w:val="28"/>
              </w:rPr>
              <w:t>(住宿地點:於南華大學雲水居)</w:t>
            </w:r>
          </w:p>
        </w:tc>
      </w:tr>
      <w:tr w:rsidR="00E80D74" w:rsidRPr="00B27A1F" w:rsidTr="00F368D9">
        <w:tc>
          <w:tcPr>
            <w:tcW w:w="10173" w:type="dxa"/>
            <w:gridSpan w:val="2"/>
          </w:tcPr>
          <w:p w:rsidR="00E80D74" w:rsidRPr="00E80D74" w:rsidRDefault="00E80D74" w:rsidP="00E80D74">
            <w:pPr>
              <w:pStyle w:val="a6"/>
              <w:numPr>
                <w:ilvl w:val="0"/>
                <w:numId w:val="5"/>
              </w:numPr>
              <w:ind w:leftChars="0"/>
              <w:rPr>
                <w:rFonts w:ascii="標楷體" w:hAnsi="標楷體" w:hint="eastAsia"/>
                <w:sz w:val="28"/>
                <w:szCs w:val="28"/>
              </w:rPr>
            </w:pPr>
            <w:r w:rsidRPr="00E80D74">
              <w:rPr>
                <w:rFonts w:ascii="標楷體" w:hAnsi="標楷體" w:hint="eastAsia"/>
                <w:sz w:val="28"/>
                <w:szCs w:val="28"/>
              </w:rPr>
              <w:t>住宿日期:</w:t>
            </w:r>
          </w:p>
          <w:p w:rsidR="00E80D74" w:rsidRPr="00E80D74" w:rsidRDefault="00E80D74" w:rsidP="00E80D74">
            <w:pPr>
              <w:pStyle w:val="a6"/>
              <w:numPr>
                <w:ilvl w:val="0"/>
                <w:numId w:val="5"/>
              </w:numPr>
              <w:ind w:leftChars="0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住宿人數:</w:t>
            </w:r>
          </w:p>
        </w:tc>
      </w:tr>
    </w:tbl>
    <w:p w:rsidR="004F6813" w:rsidRDefault="002C0F4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備註:</w:t>
      </w:r>
      <w:bookmarkStart w:id="0" w:name="_GoBack"/>
      <w:bookmarkEnd w:id="0"/>
    </w:p>
    <w:p w:rsidR="00E80D74" w:rsidRDefault="00E80D74">
      <w:pPr>
        <w:rPr>
          <w:rFonts w:ascii="標楷體" w:eastAsia="標楷體" w:hAnsi="標楷體" w:hint="eastAsia"/>
        </w:rPr>
      </w:pPr>
    </w:p>
    <w:p w:rsidR="00F368D9" w:rsidRDefault="00F368D9">
      <w:pPr>
        <w:rPr>
          <w:rFonts w:ascii="標楷體" w:eastAsia="標楷體" w:hAnsi="標楷體" w:hint="eastAsia"/>
        </w:rPr>
      </w:pPr>
    </w:p>
    <w:p w:rsidR="004F6813" w:rsidRPr="004F6813" w:rsidRDefault="004F6813" w:rsidP="004F6813">
      <w:p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  <w:r w:rsidRPr="004F6813">
        <w:rPr>
          <w:rFonts w:ascii="標楷體" w:eastAsia="標楷體" w:hAnsi="標楷體"/>
          <w:b/>
          <w:sz w:val="28"/>
          <w:szCs w:val="28"/>
        </w:rPr>
        <w:lastRenderedPageBreak/>
        <w:t>研討會議程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1481"/>
        <w:gridCol w:w="4376"/>
        <w:gridCol w:w="2559"/>
        <w:gridCol w:w="6"/>
      </w:tblGrid>
      <w:tr w:rsidR="004F6813" w:rsidRPr="00D844D7" w:rsidTr="004F6813">
        <w:trPr>
          <w:gridAfter w:val="1"/>
          <w:wAfter w:w="6" w:type="dxa"/>
          <w:jc w:val="center"/>
        </w:trPr>
        <w:tc>
          <w:tcPr>
            <w:tcW w:w="10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F6813" w:rsidRPr="00D844D7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844D7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D844D7">
              <w:rPr>
                <w:rFonts w:eastAsia="標楷體"/>
                <w:bCs/>
                <w:color w:val="000000"/>
                <w:kern w:val="0"/>
              </w:rPr>
              <w:t>時間：</w:t>
            </w:r>
            <w:r w:rsidRPr="00D844D7">
              <w:rPr>
                <w:rFonts w:eastAsia="標楷體"/>
                <w:bCs/>
                <w:color w:val="000000"/>
                <w:kern w:val="0"/>
              </w:rPr>
              <w:t>201</w:t>
            </w:r>
            <w:r>
              <w:rPr>
                <w:rFonts w:eastAsia="標楷體" w:hint="eastAsia"/>
                <w:bCs/>
                <w:color w:val="000000"/>
                <w:kern w:val="0"/>
              </w:rPr>
              <w:t>7</w:t>
            </w:r>
            <w:r w:rsidRPr="00D844D7">
              <w:rPr>
                <w:rFonts w:eastAsia="標楷體"/>
                <w:bCs/>
                <w:color w:val="000000"/>
                <w:kern w:val="0"/>
              </w:rPr>
              <w:t>年</w:t>
            </w:r>
            <w:r>
              <w:rPr>
                <w:rFonts w:eastAsia="標楷體" w:hint="eastAsia"/>
                <w:bCs/>
                <w:color w:val="000000"/>
                <w:kern w:val="0"/>
              </w:rPr>
              <w:t>10</w:t>
            </w:r>
            <w:r w:rsidRPr="00D844D7">
              <w:rPr>
                <w:rFonts w:eastAsia="標楷體"/>
                <w:bCs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bCs/>
                <w:color w:val="000000"/>
                <w:kern w:val="0"/>
              </w:rPr>
              <w:t>21</w:t>
            </w:r>
            <w:r w:rsidRPr="00D844D7">
              <w:rPr>
                <w:rFonts w:eastAsia="標楷體"/>
                <w:bCs/>
                <w:color w:val="000000"/>
                <w:kern w:val="0"/>
              </w:rPr>
              <w:t>日（星期</w:t>
            </w:r>
            <w:r>
              <w:rPr>
                <w:rFonts w:eastAsia="標楷體" w:hint="eastAsia"/>
                <w:bCs/>
                <w:color w:val="000000"/>
                <w:kern w:val="0"/>
              </w:rPr>
              <w:t>六</w:t>
            </w:r>
            <w:r w:rsidRPr="00D844D7">
              <w:rPr>
                <w:rFonts w:eastAsia="標楷體"/>
                <w:bCs/>
                <w:color w:val="000000"/>
                <w:kern w:val="0"/>
              </w:rPr>
              <w:t>）</w:t>
            </w:r>
          </w:p>
          <w:p w:rsidR="004F6813" w:rsidRPr="001E7D35" w:rsidRDefault="004F6813" w:rsidP="00A36C60">
            <w:pPr>
              <w:snapToGrid w:val="0"/>
              <w:spacing w:beforeLines="50" w:before="180" w:afterLines="50" w:after="180"/>
              <w:rPr>
                <w:rFonts w:eastAsia="標楷體"/>
                <w:b/>
                <w:sz w:val="28"/>
                <w:szCs w:val="28"/>
              </w:rPr>
            </w:pPr>
            <w:r w:rsidRPr="00D844D7">
              <w:rPr>
                <w:rFonts w:eastAsia="標楷體"/>
              </w:rPr>
              <w:t xml:space="preserve">                   </w:t>
            </w:r>
            <w:r>
              <w:rPr>
                <w:rFonts w:eastAsia="標楷體" w:hint="eastAsia"/>
              </w:rPr>
              <w:t xml:space="preserve">      </w:t>
            </w:r>
            <w:r w:rsidRPr="00D844D7">
              <w:rPr>
                <w:rFonts w:eastAsia="標楷體"/>
              </w:rPr>
              <w:t>地點：</w:t>
            </w:r>
            <w:r w:rsidRPr="00B12050">
              <w:rPr>
                <w:rFonts w:eastAsia="標楷體" w:hint="eastAsia"/>
                <w:b/>
                <w:sz w:val="28"/>
                <w:szCs w:val="28"/>
              </w:rPr>
              <w:t>南華大學學慧樓地下室</w:t>
            </w:r>
            <w:r w:rsidRPr="00B12050">
              <w:rPr>
                <w:rFonts w:eastAsia="標楷體" w:hint="eastAsia"/>
                <w:b/>
                <w:sz w:val="28"/>
                <w:szCs w:val="28"/>
              </w:rPr>
              <w:t>HB03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4F6813" w:rsidRPr="00D844D7" w:rsidTr="004F6813">
        <w:trPr>
          <w:gridAfter w:val="1"/>
          <w:wAfter w:w="6" w:type="dxa"/>
          <w:trHeight w:val="46"/>
          <w:jc w:val="center"/>
        </w:trPr>
        <w:tc>
          <w:tcPr>
            <w:tcW w:w="1772" w:type="dxa"/>
            <w:tcBorders>
              <w:top w:val="single" w:sz="6" w:space="0" w:color="auto"/>
            </w:tcBorders>
            <w:shd w:val="clear" w:color="auto" w:fill="D9D9D9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Pr="00D844D7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5857" w:type="dxa"/>
            <w:gridSpan w:val="2"/>
            <w:tcBorders>
              <w:top w:val="single" w:sz="6" w:space="0" w:color="auto"/>
            </w:tcBorders>
            <w:shd w:val="clear" w:color="auto" w:fill="D9D9D9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Pr="00EF7D00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議程及活動說明</w:t>
            </w:r>
          </w:p>
        </w:tc>
        <w:tc>
          <w:tcPr>
            <w:tcW w:w="2559" w:type="dxa"/>
            <w:tcBorders>
              <w:top w:val="single" w:sz="6" w:space="0" w:color="auto"/>
            </w:tcBorders>
            <w:shd w:val="clear" w:color="auto" w:fill="D9D9D9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Pr="00D844D7" w:rsidRDefault="004F6813" w:rsidP="00A36C60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地點</w:t>
            </w:r>
          </w:p>
        </w:tc>
      </w:tr>
      <w:tr w:rsidR="004F6813" w:rsidRPr="00D844D7" w:rsidTr="004F6813">
        <w:trPr>
          <w:gridAfter w:val="1"/>
          <w:wAfter w:w="6" w:type="dxa"/>
          <w:jc w:val="center"/>
        </w:trPr>
        <w:tc>
          <w:tcPr>
            <w:tcW w:w="177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Pr="00D844D7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8:30-9:00</w:t>
            </w:r>
          </w:p>
        </w:tc>
        <w:tc>
          <w:tcPr>
            <w:tcW w:w="5857" w:type="dxa"/>
            <w:gridSpan w:val="2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報到</w:t>
            </w:r>
          </w:p>
        </w:tc>
        <w:tc>
          <w:tcPr>
            <w:tcW w:w="2559" w:type="dxa"/>
            <w:vMerge w:val="restar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Pr="0073620E" w:rsidRDefault="004F6813" w:rsidP="00A36C6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73620E">
              <w:rPr>
                <w:rFonts w:eastAsia="標楷體" w:hint="eastAsia"/>
              </w:rPr>
              <w:t>南華大學學慧樓地下室</w:t>
            </w:r>
            <w:r w:rsidRPr="0073620E">
              <w:rPr>
                <w:rFonts w:eastAsia="標楷體" w:hint="eastAsia"/>
              </w:rPr>
              <w:t>HB03</w:t>
            </w:r>
          </w:p>
          <w:p w:rsidR="004F6813" w:rsidRPr="00AB11FC" w:rsidRDefault="004F6813" w:rsidP="00A36C60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F6813" w:rsidRPr="00D844D7" w:rsidTr="004F6813">
        <w:trPr>
          <w:gridAfter w:val="1"/>
          <w:wAfter w:w="6" w:type="dxa"/>
          <w:trHeight w:val="392"/>
          <w:jc w:val="center"/>
        </w:trPr>
        <w:tc>
          <w:tcPr>
            <w:tcW w:w="177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Pr="00D844D7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9:00-9:15</w:t>
            </w:r>
          </w:p>
        </w:tc>
        <w:tc>
          <w:tcPr>
            <w:tcW w:w="5857" w:type="dxa"/>
            <w:gridSpan w:val="2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Pr="00D844D7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4507B9">
              <w:rPr>
                <w:rFonts w:eastAsia="標楷體" w:hint="eastAsia"/>
                <w:color w:val="000000"/>
                <w:kern w:val="0"/>
              </w:rPr>
              <w:t>開幕</w:t>
            </w:r>
            <w:r>
              <w:rPr>
                <w:rFonts w:eastAsia="標楷體" w:hint="eastAsia"/>
                <w:color w:val="000000"/>
                <w:kern w:val="0"/>
              </w:rPr>
              <w:t>式</w:t>
            </w:r>
            <w:r>
              <w:rPr>
                <w:rFonts w:eastAsia="標楷體" w:hint="eastAsia"/>
                <w:color w:val="000000"/>
                <w:kern w:val="0"/>
              </w:rPr>
              <w:t>(</w:t>
            </w:r>
            <w:r w:rsidRPr="00FE3D55">
              <w:rPr>
                <w:rFonts w:eastAsia="標楷體" w:hint="eastAsia"/>
                <w:color w:val="000000"/>
                <w:kern w:val="0"/>
              </w:rPr>
              <w:t>長官及貴賓致詞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2559" w:type="dxa"/>
            <w:vMerge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Pr="00D844D7" w:rsidRDefault="004F6813" w:rsidP="00A36C60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4F6813" w:rsidRPr="00D844D7" w:rsidTr="004F6813">
        <w:trPr>
          <w:gridAfter w:val="1"/>
          <w:wAfter w:w="6" w:type="dxa"/>
          <w:trHeight w:val="512"/>
          <w:jc w:val="center"/>
        </w:trPr>
        <w:tc>
          <w:tcPr>
            <w:tcW w:w="177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Pr="00D844D7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9:15-10:30</w:t>
            </w:r>
          </w:p>
        </w:tc>
        <w:tc>
          <w:tcPr>
            <w:tcW w:w="5857" w:type="dxa"/>
            <w:gridSpan w:val="2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Pr="00E30BBC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E30BBC">
              <w:rPr>
                <w:rFonts w:eastAsia="標楷體" w:hint="eastAsia"/>
                <w:b/>
                <w:color w:val="000000"/>
                <w:kern w:val="0"/>
              </w:rPr>
              <w:t>大會演講</w:t>
            </w:r>
            <w:r w:rsidRPr="00E30BBC">
              <w:rPr>
                <w:rFonts w:eastAsia="標楷體" w:hint="eastAsia"/>
                <w:b/>
                <w:color w:val="000000"/>
                <w:kern w:val="0"/>
              </w:rPr>
              <w:t xml:space="preserve"> (Keynote speech):</w:t>
            </w:r>
          </w:p>
          <w:p w:rsidR="004F6813" w:rsidRPr="00E30BBC" w:rsidRDefault="004F6813" w:rsidP="00A36C60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 </w:t>
            </w:r>
            <w:r w:rsidRPr="00E30BBC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E30BBC">
              <w:rPr>
                <w:rFonts w:ascii="標楷體" w:eastAsia="標楷體" w:hAnsi="標楷體" w:hint="eastAsia"/>
              </w:rPr>
              <w:t>題目:陰陽糾纏的氣場-風水的根源</w:t>
            </w:r>
          </w:p>
          <w:p w:rsidR="004F6813" w:rsidRPr="00B659A3" w:rsidRDefault="004F6813" w:rsidP="00A36C60">
            <w:pPr>
              <w:pStyle w:val="a6"/>
              <w:ind w:leftChars="0" w:left="360" w:firstLineChars="550" w:firstLine="1321"/>
            </w:pPr>
            <w:r>
              <w:rPr>
                <w:rFonts w:hint="eastAsia"/>
                <w:b/>
              </w:rPr>
              <w:t xml:space="preserve">    </w:t>
            </w:r>
            <w:r w:rsidRPr="00AB11FC">
              <w:rPr>
                <w:rFonts w:hint="eastAsia"/>
                <w:b/>
              </w:rPr>
              <w:t>李嗣涔</w:t>
            </w:r>
            <w:r w:rsidRPr="00AB11FC">
              <w:rPr>
                <w:rFonts w:hint="eastAsia"/>
                <w:b/>
              </w:rPr>
              <w:t xml:space="preserve"> </w:t>
            </w:r>
            <w:r w:rsidRPr="00AB11FC">
              <w:rPr>
                <w:rFonts w:hint="eastAsia"/>
                <w:b/>
              </w:rPr>
              <w:t>教授</w:t>
            </w:r>
          </w:p>
        </w:tc>
        <w:tc>
          <w:tcPr>
            <w:tcW w:w="2559" w:type="dxa"/>
            <w:vMerge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Pr="00D844D7" w:rsidRDefault="004F6813" w:rsidP="00A36C60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</w:tr>
      <w:tr w:rsidR="004F6813" w:rsidRPr="00D844D7" w:rsidTr="004F6813">
        <w:trPr>
          <w:gridAfter w:val="1"/>
          <w:wAfter w:w="6" w:type="dxa"/>
          <w:trHeight w:val="154"/>
          <w:jc w:val="center"/>
        </w:trPr>
        <w:tc>
          <w:tcPr>
            <w:tcW w:w="177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Pr="00D844D7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10:30-10:45</w:t>
            </w:r>
          </w:p>
        </w:tc>
        <w:tc>
          <w:tcPr>
            <w:tcW w:w="5857" w:type="dxa"/>
            <w:gridSpan w:val="2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Pr="00D844D7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  <w:kern w:val="0"/>
              </w:rPr>
              <w:t>T</w:t>
            </w:r>
            <w:r>
              <w:rPr>
                <w:rFonts w:eastAsia="標楷體" w:hint="eastAsia"/>
                <w:color w:val="000000"/>
                <w:kern w:val="0"/>
              </w:rPr>
              <w:t>ea Break</w:t>
            </w:r>
          </w:p>
        </w:tc>
        <w:tc>
          <w:tcPr>
            <w:tcW w:w="2559" w:type="dxa"/>
            <w:vMerge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Pr="00D844D7" w:rsidRDefault="004F6813" w:rsidP="00A36C60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</w:tr>
      <w:tr w:rsidR="004F6813" w:rsidRPr="00D844D7" w:rsidTr="004F6813">
        <w:trPr>
          <w:gridAfter w:val="1"/>
          <w:wAfter w:w="6" w:type="dxa"/>
          <w:trHeight w:val="444"/>
          <w:jc w:val="center"/>
        </w:trPr>
        <w:tc>
          <w:tcPr>
            <w:tcW w:w="177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Pr="00D844D7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10:45-12:00</w:t>
            </w:r>
          </w:p>
        </w:tc>
        <w:tc>
          <w:tcPr>
            <w:tcW w:w="5857" w:type="dxa"/>
            <w:gridSpan w:val="2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Pr="00092206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</w:rPr>
            </w:pPr>
            <w:r w:rsidRPr="00092206">
              <w:rPr>
                <w:rFonts w:eastAsia="標楷體" w:hint="eastAsia"/>
                <w:b/>
                <w:kern w:val="0"/>
              </w:rPr>
              <w:t>專題演講</w:t>
            </w:r>
            <w:r w:rsidRPr="00092206">
              <w:rPr>
                <w:rFonts w:eastAsia="標楷體"/>
                <w:b/>
                <w:kern w:val="0"/>
              </w:rPr>
              <w:t>(I)</w:t>
            </w:r>
            <w:r w:rsidRPr="00092206">
              <w:rPr>
                <w:rFonts w:eastAsia="標楷體" w:hint="eastAsia"/>
                <w:b/>
                <w:kern w:val="0"/>
              </w:rPr>
              <w:t xml:space="preserve"> (Plenary speech)</w:t>
            </w:r>
          </w:p>
          <w:p w:rsidR="004F6813" w:rsidRPr="0030540E" w:rsidRDefault="004F6813" w:rsidP="00A36C60">
            <w:pPr>
              <w:jc w:val="center"/>
              <w:rPr>
                <w:rFonts w:ascii="標楷體" w:eastAsia="標楷體" w:hAnsi="標楷體"/>
              </w:rPr>
            </w:pPr>
            <w:r w:rsidRPr="00092206">
              <w:rPr>
                <w:rFonts w:ascii="標楷體" w:eastAsia="標楷體" w:hAnsi="標楷體" w:hint="eastAsia"/>
              </w:rPr>
              <w:t>題目: 禪定之現代腦科學與身心靈之整合性研究</w:t>
            </w:r>
          </w:p>
          <w:p w:rsidR="004F6813" w:rsidRPr="00B4525E" w:rsidRDefault="004F6813" w:rsidP="00A36C60">
            <w:pPr>
              <w:adjustRightInd w:val="0"/>
              <w:snapToGrid w:val="0"/>
              <w:spacing w:line="360" w:lineRule="exact"/>
              <w:ind w:leftChars="21" w:left="333" w:hangingChars="118" w:hanging="283"/>
              <w:jc w:val="center"/>
              <w:rPr>
                <w:rFonts w:eastAsia="標楷體"/>
                <w:b/>
              </w:rPr>
            </w:pPr>
            <w:r w:rsidRPr="00AB11FC">
              <w:rPr>
                <w:rFonts w:eastAsia="標楷體" w:hint="eastAsia"/>
                <w:b/>
              </w:rPr>
              <w:t>謝仁俊</w:t>
            </w:r>
            <w:r>
              <w:rPr>
                <w:rFonts w:eastAsia="標楷體" w:hint="eastAsia"/>
                <w:b/>
              </w:rPr>
              <w:t xml:space="preserve"> </w:t>
            </w:r>
            <w:r w:rsidRPr="00AB11FC">
              <w:rPr>
                <w:rFonts w:eastAsia="標楷體" w:hint="eastAsia"/>
                <w:b/>
              </w:rPr>
              <w:t>醫師</w:t>
            </w:r>
            <w:r w:rsidRPr="00AB11FC">
              <w:rPr>
                <w:rFonts w:eastAsia="標楷體" w:hint="eastAsia"/>
                <w:b/>
              </w:rPr>
              <w:t xml:space="preserve"> </w:t>
            </w:r>
          </w:p>
        </w:tc>
        <w:tc>
          <w:tcPr>
            <w:tcW w:w="2559" w:type="dxa"/>
            <w:vMerge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Pr="00D844D7" w:rsidRDefault="004F6813" w:rsidP="00A36C60">
            <w:pPr>
              <w:adjustRightInd w:val="0"/>
              <w:snapToGrid w:val="0"/>
              <w:ind w:leftChars="21" w:left="333" w:hangingChars="118" w:hanging="283"/>
              <w:jc w:val="both"/>
              <w:rPr>
                <w:rFonts w:eastAsia="標楷體"/>
              </w:rPr>
            </w:pPr>
          </w:p>
        </w:tc>
      </w:tr>
      <w:tr w:rsidR="004F6813" w:rsidRPr="00D844D7" w:rsidTr="004F6813">
        <w:trPr>
          <w:gridAfter w:val="1"/>
          <w:wAfter w:w="6" w:type="dxa"/>
          <w:trHeight w:val="525"/>
          <w:jc w:val="center"/>
        </w:trPr>
        <w:tc>
          <w:tcPr>
            <w:tcW w:w="177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Pr="00D844D7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12:00-13:30</w:t>
            </w:r>
          </w:p>
        </w:tc>
        <w:tc>
          <w:tcPr>
            <w:tcW w:w="5857" w:type="dxa"/>
            <w:gridSpan w:val="2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Pr="00D844D7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拍照及</w:t>
            </w:r>
            <w:r w:rsidRPr="003E52C1">
              <w:rPr>
                <w:rFonts w:eastAsia="標楷體" w:hint="eastAsia"/>
                <w:color w:val="000000"/>
                <w:kern w:val="0"/>
              </w:rPr>
              <w:t>午</w:t>
            </w:r>
            <w:r>
              <w:rPr>
                <w:rFonts w:eastAsia="標楷體" w:hint="eastAsia"/>
                <w:color w:val="000000"/>
                <w:kern w:val="0"/>
              </w:rPr>
              <w:t>膳</w:t>
            </w:r>
          </w:p>
        </w:tc>
        <w:tc>
          <w:tcPr>
            <w:tcW w:w="255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Pr="00995412" w:rsidRDefault="004F6813" w:rsidP="00A36C60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</w:t>
            </w:r>
            <w:r w:rsidRPr="00995412">
              <w:rPr>
                <w:rFonts w:ascii="標楷體" w:eastAsia="標楷體" w:hAnsi="標楷體" w:hint="eastAsia"/>
              </w:rPr>
              <w:t>賓:永續中心</w:t>
            </w:r>
          </w:p>
          <w:p w:rsidR="004F6813" w:rsidRPr="00995412" w:rsidRDefault="004F6813" w:rsidP="00A36C60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 w:rsidRPr="00995412">
              <w:rPr>
                <w:rFonts w:ascii="標楷體" w:eastAsia="標楷體" w:hAnsi="標楷體" w:hint="eastAsia"/>
              </w:rPr>
              <w:t>學員:學慧樓教</w:t>
            </w:r>
            <w:r>
              <w:rPr>
                <w:rFonts w:ascii="標楷體" w:eastAsia="標楷體" w:hAnsi="標楷體" w:hint="eastAsia"/>
              </w:rPr>
              <w:t>室</w:t>
            </w:r>
          </w:p>
        </w:tc>
      </w:tr>
      <w:tr w:rsidR="004F6813" w:rsidRPr="00D844D7" w:rsidTr="004F6813">
        <w:trPr>
          <w:gridAfter w:val="1"/>
          <w:wAfter w:w="6" w:type="dxa"/>
          <w:trHeight w:val="407"/>
          <w:jc w:val="center"/>
        </w:trPr>
        <w:tc>
          <w:tcPr>
            <w:tcW w:w="177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Pr="00D844D7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13:30-14:30</w:t>
            </w:r>
          </w:p>
        </w:tc>
        <w:tc>
          <w:tcPr>
            <w:tcW w:w="5857" w:type="dxa"/>
            <w:gridSpan w:val="2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Pr="00092206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092206">
              <w:rPr>
                <w:rFonts w:eastAsia="標楷體" w:hint="eastAsia"/>
                <w:b/>
                <w:color w:val="000000"/>
                <w:kern w:val="0"/>
              </w:rPr>
              <w:t>專題演講</w:t>
            </w:r>
            <w:r w:rsidRPr="00092206">
              <w:rPr>
                <w:rFonts w:eastAsia="標楷體"/>
                <w:b/>
                <w:color w:val="000000"/>
                <w:kern w:val="0"/>
              </w:rPr>
              <w:t>(II)</w:t>
            </w:r>
            <w:r w:rsidRPr="00092206">
              <w:rPr>
                <w:rFonts w:eastAsia="標楷體" w:hint="eastAsia"/>
                <w:b/>
                <w:color w:val="000000"/>
                <w:kern w:val="0"/>
              </w:rPr>
              <w:t xml:space="preserve"> (Plenary speech)</w:t>
            </w:r>
          </w:p>
          <w:p w:rsidR="004F6813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題目</w:t>
            </w:r>
            <w:r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催眠暗示的身心效應</w:t>
            </w:r>
          </w:p>
          <w:p w:rsidR="004F6813" w:rsidRPr="00D844D7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lang w:val="en-GB"/>
              </w:rPr>
            </w:pPr>
            <w:r>
              <w:rPr>
                <w:rFonts w:eastAsia="標楷體" w:hint="eastAsia"/>
                <w:b/>
                <w:kern w:val="0"/>
                <w:lang w:val="en-GB"/>
              </w:rPr>
              <w:t>曾迎新</w:t>
            </w:r>
            <w:r>
              <w:rPr>
                <w:rFonts w:eastAsia="標楷體" w:hint="eastAsia"/>
                <w:b/>
                <w:kern w:val="0"/>
                <w:lang w:val="en-GB"/>
              </w:rPr>
              <w:t xml:space="preserve"> </w:t>
            </w:r>
            <w:r>
              <w:rPr>
                <w:rFonts w:eastAsia="標楷體" w:hint="eastAsia"/>
                <w:b/>
                <w:kern w:val="0"/>
                <w:lang w:val="en-GB"/>
              </w:rPr>
              <w:t>教授</w:t>
            </w:r>
          </w:p>
        </w:tc>
        <w:tc>
          <w:tcPr>
            <w:tcW w:w="255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Pr="0073620E" w:rsidRDefault="004F6813" w:rsidP="00A36C60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73620E">
              <w:rPr>
                <w:rFonts w:eastAsia="標楷體" w:hint="eastAsia"/>
              </w:rPr>
              <w:t>南華大學學慧樓地下室</w:t>
            </w:r>
            <w:r w:rsidRPr="0073620E">
              <w:rPr>
                <w:rFonts w:eastAsia="標楷體" w:hint="eastAsia"/>
              </w:rPr>
              <w:t>HB03</w:t>
            </w:r>
          </w:p>
        </w:tc>
      </w:tr>
      <w:tr w:rsidR="004F6813" w:rsidRPr="00D844D7" w:rsidTr="004F6813">
        <w:trPr>
          <w:gridAfter w:val="1"/>
          <w:wAfter w:w="6" w:type="dxa"/>
          <w:trHeight w:val="327"/>
          <w:jc w:val="center"/>
        </w:trPr>
        <w:tc>
          <w:tcPr>
            <w:tcW w:w="1772" w:type="dxa"/>
            <w:vMerge w:val="restar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  <w:p w:rsidR="004F6813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47689"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 w:hint="eastAsia"/>
                <w:color w:val="000000"/>
                <w:kern w:val="0"/>
              </w:rPr>
              <w:t>4:30-16:00</w:t>
            </w:r>
          </w:p>
          <w:p w:rsidR="004F6813" w:rsidRDefault="004F6813" w:rsidP="00A36C60">
            <w:pPr>
              <w:widowControl/>
              <w:adjustRightInd w:val="0"/>
              <w:snapToGrid w:val="0"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1481" w:type="dxa"/>
            <w:vMerge w:val="restar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Pr="003356D1" w:rsidRDefault="004F6813" w:rsidP="00A36C60">
            <w:pPr>
              <w:widowControl/>
              <w:adjustRightInd w:val="0"/>
              <w:snapToGrid w:val="0"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3356D1">
              <w:rPr>
                <w:rFonts w:eastAsia="標楷體" w:hint="eastAsia"/>
                <w:color w:val="000000"/>
                <w:kern w:val="0"/>
              </w:rPr>
              <w:t>壁報論文競賽及評分</w:t>
            </w:r>
          </w:p>
        </w:tc>
        <w:tc>
          <w:tcPr>
            <w:tcW w:w="4376" w:type="dxa"/>
            <w:shd w:val="clear" w:color="auto" w:fill="auto"/>
          </w:tcPr>
          <w:p w:rsidR="004F6813" w:rsidRPr="00092206" w:rsidRDefault="004F6813" w:rsidP="004F6813">
            <w:pPr>
              <w:pStyle w:val="a6"/>
              <w:numPr>
                <w:ilvl w:val="0"/>
                <w:numId w:val="2"/>
              </w:numPr>
              <w:ind w:leftChars="0" w:left="119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 w:rsidRPr="00092206">
              <w:rPr>
                <w:rFonts w:hint="eastAsia"/>
                <w:color w:val="auto"/>
              </w:rPr>
              <w:t>遠紅外線於輔助療法之應用</w:t>
            </w:r>
          </w:p>
          <w:p w:rsidR="004F6813" w:rsidRPr="0068285B" w:rsidRDefault="004F6813" w:rsidP="00A36C60">
            <w:pPr>
              <w:ind w:firstLineChars="400" w:firstLine="960"/>
              <w:rPr>
                <w:rFonts w:ascii="標楷體" w:eastAsia="標楷體" w:hAnsi="標楷體"/>
              </w:rPr>
            </w:pPr>
            <w:r w:rsidRPr="00092206">
              <w:rPr>
                <w:rFonts w:ascii="標楷體" w:eastAsia="標楷體" w:hAnsi="標楷體" w:hint="eastAsia"/>
              </w:rPr>
              <w:t>主持人:林群智 教授</w:t>
            </w:r>
          </w:p>
        </w:tc>
        <w:tc>
          <w:tcPr>
            <w:tcW w:w="2559" w:type="dxa"/>
            <w:vMerge w:val="restar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Default="004F6813" w:rsidP="00A36C60">
            <w:pPr>
              <w:widowControl/>
              <w:adjustRightInd w:val="0"/>
              <w:snapToGrid w:val="0"/>
              <w:ind w:rightChars="52" w:right="125"/>
              <w:rPr>
                <w:rFonts w:eastAsia="標楷體"/>
              </w:rPr>
            </w:pPr>
            <w:r>
              <w:rPr>
                <w:rFonts w:eastAsia="標楷體" w:hint="eastAsia"/>
              </w:rPr>
              <w:t>海報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學慧樓廣場</w:t>
            </w:r>
          </w:p>
          <w:p w:rsidR="004F6813" w:rsidRPr="00F42527" w:rsidRDefault="004F6813" w:rsidP="00A36C60">
            <w:pPr>
              <w:widowControl/>
              <w:adjustRightInd w:val="0"/>
              <w:snapToGrid w:val="0"/>
              <w:ind w:rightChars="52" w:right="125"/>
              <w:rPr>
                <w:rFonts w:ascii="標楷體" w:eastAsia="標楷體" w:hAnsi="標楷體"/>
              </w:rPr>
            </w:pPr>
            <w:r w:rsidRPr="00F42527">
              <w:rPr>
                <w:rFonts w:ascii="標楷體" w:eastAsia="標楷體" w:hAnsi="標楷體" w:hint="eastAsia"/>
              </w:rPr>
              <w:t>工作坊-</w:t>
            </w:r>
            <w:r w:rsidRPr="00F42527">
              <w:rPr>
                <w:rFonts w:ascii="標楷體" w:eastAsia="標楷體" w:hAnsi="標楷體" w:hint="eastAsia"/>
                <w:lang w:eastAsia="zh-CN"/>
              </w:rPr>
              <w:t>視</w:t>
            </w:r>
            <w:r w:rsidRPr="00F42527">
              <w:rPr>
                <w:rFonts w:ascii="標楷體" w:eastAsia="標楷體" w:hAnsi="標楷體" w:hint="eastAsia"/>
              </w:rPr>
              <w:t>工作坊活動性質而定</w:t>
            </w:r>
            <w:r w:rsidRPr="00F42527">
              <w:rPr>
                <w:rFonts w:ascii="標楷體" w:eastAsia="標楷體" w:hAnsi="標楷體" w:hint="eastAsia"/>
                <w:lang w:eastAsia="zh-CN"/>
              </w:rPr>
              <w:t>（再行公告）</w:t>
            </w:r>
          </w:p>
        </w:tc>
      </w:tr>
      <w:tr w:rsidR="004F6813" w:rsidRPr="00D844D7" w:rsidTr="004F6813">
        <w:trPr>
          <w:gridAfter w:val="1"/>
          <w:wAfter w:w="6" w:type="dxa"/>
          <w:trHeight w:val="349"/>
          <w:jc w:val="center"/>
        </w:trPr>
        <w:tc>
          <w:tcPr>
            <w:tcW w:w="1772" w:type="dxa"/>
            <w:vMerge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81" w:type="dxa"/>
            <w:vMerge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Pr="003356D1" w:rsidRDefault="004F6813" w:rsidP="00A36C60">
            <w:pPr>
              <w:widowControl/>
              <w:adjustRightInd w:val="0"/>
              <w:snapToGrid w:val="0"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376" w:type="dxa"/>
            <w:shd w:val="clear" w:color="auto" w:fill="auto"/>
          </w:tcPr>
          <w:p w:rsidR="004F6813" w:rsidRPr="00E05FB0" w:rsidRDefault="004F6813" w:rsidP="004F6813">
            <w:pPr>
              <w:pStyle w:val="a6"/>
              <w:numPr>
                <w:ilvl w:val="0"/>
                <w:numId w:val="2"/>
              </w:numPr>
              <w:ind w:leftChars="0" w:left="119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傳統整復推拿</w:t>
            </w:r>
            <w:r w:rsidRPr="00E05FB0">
              <w:rPr>
                <w:color w:val="auto"/>
              </w:rPr>
              <w:t>工作坊</w:t>
            </w:r>
          </w:p>
          <w:p w:rsidR="004F6813" w:rsidRPr="00E05FB0" w:rsidRDefault="004F6813" w:rsidP="00A36C60">
            <w:pPr>
              <w:pStyle w:val="a6"/>
              <w:ind w:leftChars="0" w:left="119"/>
              <w:jc w:val="center"/>
              <w:rPr>
                <w:color w:val="auto"/>
              </w:rPr>
            </w:pPr>
            <w:r w:rsidRPr="00E05FB0">
              <w:rPr>
                <w:rFonts w:hint="eastAsia"/>
                <w:color w:val="auto"/>
              </w:rPr>
              <w:t>主持人</w:t>
            </w:r>
            <w:r w:rsidRPr="00E05FB0">
              <w:rPr>
                <w:rFonts w:hint="eastAsia"/>
                <w:color w:val="auto"/>
              </w:rPr>
              <w:t xml:space="preserve">: </w:t>
            </w:r>
            <w:r w:rsidRPr="0068285B">
              <w:rPr>
                <w:rFonts w:hint="eastAsia"/>
                <w:color w:val="auto"/>
              </w:rPr>
              <w:t>胡震亞</w:t>
            </w:r>
            <w:r w:rsidRPr="0068285B">
              <w:rPr>
                <w:rFonts w:hint="eastAsia"/>
                <w:color w:val="auto"/>
              </w:rPr>
              <w:t xml:space="preserve"> </w:t>
            </w:r>
            <w:r w:rsidRPr="0068285B">
              <w:rPr>
                <w:rFonts w:hint="eastAsia"/>
                <w:color w:val="auto"/>
              </w:rPr>
              <w:t>理事長</w:t>
            </w:r>
          </w:p>
        </w:tc>
        <w:tc>
          <w:tcPr>
            <w:tcW w:w="2559" w:type="dxa"/>
            <w:vMerge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Default="004F6813" w:rsidP="00A36C60">
            <w:pPr>
              <w:widowControl/>
              <w:adjustRightInd w:val="0"/>
              <w:snapToGrid w:val="0"/>
              <w:ind w:rightChars="52" w:right="125"/>
              <w:rPr>
                <w:rFonts w:eastAsia="標楷體"/>
              </w:rPr>
            </w:pPr>
          </w:p>
        </w:tc>
      </w:tr>
      <w:tr w:rsidR="004F6813" w:rsidRPr="00D844D7" w:rsidTr="004F6813">
        <w:trPr>
          <w:gridAfter w:val="1"/>
          <w:wAfter w:w="6" w:type="dxa"/>
          <w:trHeight w:val="355"/>
          <w:jc w:val="center"/>
        </w:trPr>
        <w:tc>
          <w:tcPr>
            <w:tcW w:w="1772" w:type="dxa"/>
            <w:vMerge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81" w:type="dxa"/>
            <w:vMerge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Pr="003356D1" w:rsidRDefault="004F6813" w:rsidP="00A36C60">
            <w:pPr>
              <w:widowControl/>
              <w:adjustRightInd w:val="0"/>
              <w:snapToGrid w:val="0"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376" w:type="dxa"/>
            <w:shd w:val="clear" w:color="auto" w:fill="auto"/>
          </w:tcPr>
          <w:p w:rsidR="004F6813" w:rsidRPr="006349A0" w:rsidRDefault="004F6813" w:rsidP="004F6813">
            <w:pPr>
              <w:pStyle w:val="a6"/>
              <w:numPr>
                <w:ilvl w:val="0"/>
                <w:numId w:val="2"/>
              </w:numPr>
              <w:ind w:leftChars="0" w:left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 w:rsidRPr="006349A0">
              <w:rPr>
                <w:color w:val="000000" w:themeColor="text1"/>
              </w:rPr>
              <w:t>園藝治療工作坊</w:t>
            </w:r>
          </w:p>
          <w:p w:rsidR="004F6813" w:rsidRPr="0068285B" w:rsidRDefault="004F6813" w:rsidP="00A36C60">
            <w:pPr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68285B">
              <w:rPr>
                <w:rFonts w:ascii="標楷體" w:eastAsia="標楷體" w:hAnsi="標楷體" w:hint="eastAsia"/>
                <w:color w:val="000000" w:themeColor="text1"/>
              </w:rPr>
              <w:t>主持人:陳秋媛 教授</w:t>
            </w:r>
          </w:p>
        </w:tc>
        <w:tc>
          <w:tcPr>
            <w:tcW w:w="2559" w:type="dxa"/>
            <w:vMerge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Default="004F6813" w:rsidP="00A36C60">
            <w:pPr>
              <w:widowControl/>
              <w:adjustRightInd w:val="0"/>
              <w:snapToGrid w:val="0"/>
              <w:ind w:rightChars="52" w:right="125"/>
              <w:rPr>
                <w:rFonts w:eastAsia="標楷體"/>
              </w:rPr>
            </w:pPr>
          </w:p>
        </w:tc>
      </w:tr>
      <w:tr w:rsidR="004F6813" w:rsidRPr="00D844D7" w:rsidTr="004F6813">
        <w:trPr>
          <w:gridAfter w:val="1"/>
          <w:wAfter w:w="6" w:type="dxa"/>
          <w:trHeight w:val="454"/>
          <w:jc w:val="center"/>
        </w:trPr>
        <w:tc>
          <w:tcPr>
            <w:tcW w:w="177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16:00-16:40</w:t>
            </w:r>
          </w:p>
          <w:p w:rsidR="004F6813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857" w:type="dxa"/>
            <w:gridSpan w:val="2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Pr="00B23820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6508C7">
              <w:rPr>
                <w:rFonts w:eastAsia="標楷體" w:hint="eastAsia"/>
                <w:color w:val="000000"/>
                <w:kern w:val="0"/>
              </w:rPr>
              <w:t>自然醫學暨身心靈整合實證研究</w:t>
            </w:r>
            <w:r>
              <w:rPr>
                <w:rFonts w:eastAsia="標楷體" w:hint="eastAsia"/>
                <w:color w:val="000000"/>
                <w:kern w:val="0"/>
              </w:rPr>
              <w:t>論文成果發表</w:t>
            </w:r>
          </w:p>
        </w:tc>
        <w:tc>
          <w:tcPr>
            <w:tcW w:w="255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Pr="006508C7" w:rsidRDefault="004F6813" w:rsidP="00A36C60">
            <w:pPr>
              <w:adjustRightInd w:val="0"/>
              <w:snapToGrid w:val="0"/>
              <w:ind w:leftChars="21" w:left="333" w:rightChars="52" w:right="125" w:hangingChars="118" w:hanging="28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南華大學學慧樓地下</w:t>
            </w:r>
            <w:r w:rsidRPr="0073620E">
              <w:rPr>
                <w:rFonts w:eastAsia="標楷體" w:hint="eastAsia"/>
              </w:rPr>
              <w:t>HB03</w:t>
            </w:r>
          </w:p>
        </w:tc>
      </w:tr>
      <w:tr w:rsidR="004F6813" w:rsidRPr="00874C88" w:rsidTr="004F6813">
        <w:trPr>
          <w:trHeight w:val="454"/>
          <w:jc w:val="center"/>
        </w:trPr>
        <w:tc>
          <w:tcPr>
            <w:tcW w:w="177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Pr="00D844D7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16:40-17:40</w:t>
            </w:r>
          </w:p>
        </w:tc>
        <w:tc>
          <w:tcPr>
            <w:tcW w:w="5857" w:type="dxa"/>
            <w:gridSpan w:val="2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F6813" w:rsidRPr="00874C88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23820">
              <w:rPr>
                <w:rFonts w:eastAsia="標楷體" w:hint="eastAsia"/>
                <w:color w:val="000000"/>
                <w:kern w:val="0"/>
              </w:rPr>
              <w:t>頒獎</w:t>
            </w:r>
            <w:r>
              <w:rPr>
                <w:rFonts w:eastAsia="標楷體" w:hint="eastAsia"/>
                <w:color w:val="000000"/>
                <w:kern w:val="0"/>
              </w:rPr>
              <w:t>及綜合座談</w:t>
            </w:r>
          </w:p>
        </w:tc>
        <w:tc>
          <w:tcPr>
            <w:tcW w:w="2565" w:type="dxa"/>
            <w:gridSpan w:val="2"/>
            <w:vMerge w:val="restart"/>
            <w:shd w:val="clear" w:color="auto" w:fill="auto"/>
          </w:tcPr>
          <w:p w:rsidR="004F6813" w:rsidRPr="00874C88" w:rsidRDefault="004F6813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4F6813" w:rsidTr="004F6813">
        <w:trPr>
          <w:trHeight w:val="454"/>
          <w:jc w:val="center"/>
        </w:trPr>
        <w:tc>
          <w:tcPr>
            <w:tcW w:w="177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Default="004F6813" w:rsidP="00A36C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17:40~</w:t>
            </w:r>
          </w:p>
        </w:tc>
        <w:tc>
          <w:tcPr>
            <w:tcW w:w="5857" w:type="dxa"/>
            <w:gridSpan w:val="2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F6813" w:rsidRDefault="004F6813" w:rsidP="00A36C60">
            <w:pPr>
              <w:widowControl/>
              <w:adjustRightInd w:val="0"/>
              <w:snapToGrid w:val="0"/>
              <w:spacing w:line="360" w:lineRule="exact"/>
              <w:ind w:leftChars="21" w:left="333" w:rightChars="52" w:right="125" w:hangingChars="118" w:hanging="283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閉幕</w:t>
            </w:r>
            <w:r>
              <w:rPr>
                <w:rFonts w:eastAsia="標楷體" w:hint="eastAsia"/>
                <w:color w:val="000000"/>
                <w:kern w:val="0"/>
              </w:rPr>
              <w:t>/</w:t>
            </w:r>
            <w:r>
              <w:rPr>
                <w:rFonts w:eastAsia="標楷體" w:hint="eastAsia"/>
                <w:color w:val="000000"/>
                <w:kern w:val="0"/>
              </w:rPr>
              <w:t>賦歸</w:t>
            </w:r>
          </w:p>
        </w:tc>
        <w:tc>
          <w:tcPr>
            <w:tcW w:w="2565" w:type="dxa"/>
            <w:gridSpan w:val="2"/>
            <w:vMerge/>
            <w:shd w:val="clear" w:color="auto" w:fill="auto"/>
          </w:tcPr>
          <w:p w:rsidR="004F6813" w:rsidRDefault="004F6813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</w:tbl>
    <w:p w:rsidR="004F6813" w:rsidRPr="004F6813" w:rsidRDefault="004F6813">
      <w:pPr>
        <w:rPr>
          <w:rFonts w:ascii="標楷體" w:eastAsia="標楷體" w:hAnsi="標楷體" w:hint="eastAsia"/>
        </w:rPr>
      </w:pPr>
    </w:p>
    <w:p w:rsidR="004F6813" w:rsidRPr="004F6813" w:rsidRDefault="004F6813">
      <w:pPr>
        <w:rPr>
          <w:rFonts w:ascii="標楷體" w:eastAsia="標楷體" w:hAnsi="標楷體"/>
        </w:rPr>
      </w:pPr>
    </w:p>
    <w:sectPr w:rsidR="004F6813" w:rsidRPr="004F6813" w:rsidSect="00F368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F4B"/>
    <w:multiLevelType w:val="hybridMultilevel"/>
    <w:tmpl w:val="9D8A4404"/>
    <w:lvl w:ilvl="0" w:tplc="01F2E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AC4D36">
      <w:start w:val="1"/>
      <w:numFmt w:val="bullet"/>
      <w:lvlText w:val="□"/>
      <w:lvlJc w:val="left"/>
      <w:pPr>
        <w:ind w:left="120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1956F9B"/>
    <w:multiLevelType w:val="hybridMultilevel"/>
    <w:tmpl w:val="40E28A0A"/>
    <w:lvl w:ilvl="0" w:tplc="4A54DBBC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BE4B7F"/>
    <w:multiLevelType w:val="hybridMultilevel"/>
    <w:tmpl w:val="13168FD8"/>
    <w:lvl w:ilvl="0" w:tplc="94A4FEF8">
      <w:start w:val="1"/>
      <w:numFmt w:val="upp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649B53E7"/>
    <w:multiLevelType w:val="hybridMultilevel"/>
    <w:tmpl w:val="62CEF48E"/>
    <w:lvl w:ilvl="0" w:tplc="5E4E3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DB76EA"/>
    <w:multiLevelType w:val="hybridMultilevel"/>
    <w:tmpl w:val="8C26F68C"/>
    <w:lvl w:ilvl="0" w:tplc="365832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13"/>
    <w:rsid w:val="00232DDF"/>
    <w:rsid w:val="00274FE7"/>
    <w:rsid w:val="002C0F4E"/>
    <w:rsid w:val="002D0CEC"/>
    <w:rsid w:val="00456FC7"/>
    <w:rsid w:val="004F6813"/>
    <w:rsid w:val="00B27A1F"/>
    <w:rsid w:val="00E80D74"/>
    <w:rsid w:val="00F3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F681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4F6813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4F6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6813"/>
    <w:pPr>
      <w:ind w:leftChars="200" w:left="480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80D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F681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4F6813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4F6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6813"/>
    <w:pPr>
      <w:ind w:leftChars="200" w:left="480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80D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M4630G_win7</dc:creator>
  <cp:lastModifiedBy>M4630G_win7</cp:lastModifiedBy>
  <cp:revision>2</cp:revision>
  <dcterms:created xsi:type="dcterms:W3CDTF">2017-10-03T08:19:00Z</dcterms:created>
  <dcterms:modified xsi:type="dcterms:W3CDTF">2017-10-03T08:57:00Z</dcterms:modified>
</cp:coreProperties>
</file>